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7A0EE" w14:textId="77777777" w:rsidR="00166C4E" w:rsidRDefault="00166C4E" w:rsidP="00166C4E">
      <w:pPr>
        <w:spacing w:line="480" w:lineRule="auto"/>
        <w:jc w:val="center"/>
        <w:rPr>
          <w:rFonts w:ascii="Times New Roman" w:hAnsi="Times New Roman" w:cs="Times New Roman"/>
          <w:sz w:val="24"/>
          <w:szCs w:val="24"/>
          <w:lang w:val="en-US"/>
        </w:rPr>
      </w:pPr>
    </w:p>
    <w:p w14:paraId="1E40268A" w14:textId="77777777" w:rsidR="00166C4E" w:rsidRDefault="00166C4E" w:rsidP="00166C4E">
      <w:pPr>
        <w:spacing w:line="480" w:lineRule="auto"/>
        <w:jc w:val="center"/>
        <w:rPr>
          <w:rFonts w:ascii="Times New Roman" w:hAnsi="Times New Roman" w:cs="Times New Roman"/>
          <w:sz w:val="24"/>
          <w:szCs w:val="24"/>
          <w:lang w:val="en-US"/>
        </w:rPr>
      </w:pPr>
    </w:p>
    <w:p w14:paraId="61192536" w14:textId="77777777" w:rsidR="00166C4E" w:rsidRDefault="00166C4E" w:rsidP="00166C4E">
      <w:pPr>
        <w:spacing w:line="480" w:lineRule="auto"/>
        <w:jc w:val="center"/>
        <w:rPr>
          <w:rFonts w:ascii="Times New Roman" w:hAnsi="Times New Roman" w:cs="Times New Roman"/>
          <w:sz w:val="24"/>
          <w:szCs w:val="24"/>
          <w:lang w:val="en-US"/>
        </w:rPr>
      </w:pPr>
    </w:p>
    <w:p w14:paraId="7A9F59D9" w14:textId="39822EA3" w:rsidR="00166C4E" w:rsidRDefault="00166C4E" w:rsidP="00166C4E">
      <w:pPr>
        <w:spacing w:line="480" w:lineRule="auto"/>
        <w:jc w:val="center"/>
        <w:rPr>
          <w:rFonts w:ascii="Times New Roman" w:hAnsi="Times New Roman" w:cs="Times New Roman"/>
          <w:sz w:val="24"/>
          <w:szCs w:val="24"/>
          <w:lang w:val="en-US"/>
        </w:rPr>
      </w:pPr>
    </w:p>
    <w:p w14:paraId="5243E620" w14:textId="77777777" w:rsidR="00166C4E" w:rsidRDefault="00166C4E" w:rsidP="00166C4E">
      <w:pPr>
        <w:spacing w:line="480" w:lineRule="auto"/>
        <w:jc w:val="center"/>
        <w:rPr>
          <w:rFonts w:ascii="Times New Roman" w:hAnsi="Times New Roman" w:cs="Times New Roman"/>
          <w:sz w:val="24"/>
          <w:szCs w:val="24"/>
          <w:lang w:val="en-US"/>
        </w:rPr>
      </w:pPr>
    </w:p>
    <w:p w14:paraId="537B6D02" w14:textId="1CB58440" w:rsidR="00D9240D" w:rsidRPr="00D9240D" w:rsidRDefault="00D9240D" w:rsidP="00166C4E">
      <w:pPr>
        <w:spacing w:line="480" w:lineRule="auto"/>
        <w:jc w:val="center"/>
        <w:rPr>
          <w:rFonts w:ascii="Times New Roman" w:hAnsi="Times New Roman" w:cs="Times New Roman"/>
          <w:sz w:val="24"/>
          <w:szCs w:val="24"/>
          <w:lang w:val="en-US"/>
        </w:rPr>
      </w:pPr>
      <w:r w:rsidRPr="00D9240D">
        <w:rPr>
          <w:rFonts w:ascii="Times New Roman" w:hAnsi="Times New Roman" w:cs="Times New Roman"/>
          <w:sz w:val="24"/>
          <w:szCs w:val="24"/>
          <w:lang w:val="en-US"/>
        </w:rPr>
        <w:t>Sole Proprietorship</w:t>
      </w:r>
    </w:p>
    <w:p w14:paraId="4111D166" w14:textId="47364522" w:rsidR="00D9240D" w:rsidRPr="00D9240D" w:rsidRDefault="00D9240D" w:rsidP="00166C4E">
      <w:pPr>
        <w:spacing w:line="480" w:lineRule="auto"/>
        <w:jc w:val="center"/>
        <w:rPr>
          <w:rFonts w:ascii="Times New Roman" w:hAnsi="Times New Roman" w:cs="Times New Roman"/>
          <w:sz w:val="24"/>
          <w:szCs w:val="24"/>
          <w:lang w:val="en-US"/>
        </w:rPr>
      </w:pPr>
      <w:r w:rsidRPr="00D9240D">
        <w:rPr>
          <w:rFonts w:ascii="Times New Roman" w:hAnsi="Times New Roman" w:cs="Times New Roman"/>
          <w:sz w:val="24"/>
          <w:szCs w:val="24"/>
          <w:lang w:val="en-US"/>
        </w:rPr>
        <w:t>Student</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s Name</w:t>
      </w:r>
    </w:p>
    <w:p w14:paraId="639B1091" w14:textId="77777777" w:rsidR="00D9240D" w:rsidRPr="00D9240D" w:rsidRDefault="00D9240D" w:rsidP="00166C4E">
      <w:pPr>
        <w:spacing w:line="480" w:lineRule="auto"/>
        <w:jc w:val="center"/>
        <w:rPr>
          <w:rFonts w:ascii="Times New Roman" w:hAnsi="Times New Roman" w:cs="Times New Roman"/>
          <w:sz w:val="24"/>
          <w:szCs w:val="24"/>
          <w:lang w:val="en-US"/>
        </w:rPr>
      </w:pPr>
      <w:r w:rsidRPr="00D9240D">
        <w:rPr>
          <w:rFonts w:ascii="Times New Roman" w:hAnsi="Times New Roman" w:cs="Times New Roman"/>
          <w:sz w:val="24"/>
          <w:szCs w:val="24"/>
          <w:lang w:val="en-US"/>
        </w:rPr>
        <w:t>Institutional Affiliations</w:t>
      </w:r>
    </w:p>
    <w:p w14:paraId="58863ED3" w14:textId="77777777" w:rsidR="00166C4E" w:rsidRDefault="00166C4E" w:rsidP="00166C4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ED774B3" w14:textId="62510052" w:rsidR="00D9240D" w:rsidRPr="00D9240D" w:rsidRDefault="00D9240D" w:rsidP="00166C4E">
      <w:pPr>
        <w:spacing w:line="480" w:lineRule="auto"/>
        <w:jc w:val="center"/>
        <w:rPr>
          <w:rFonts w:ascii="Times New Roman" w:hAnsi="Times New Roman" w:cs="Times New Roman"/>
          <w:sz w:val="24"/>
          <w:szCs w:val="24"/>
          <w:lang w:val="en-US"/>
        </w:rPr>
      </w:pPr>
      <w:r w:rsidRPr="00D9240D">
        <w:rPr>
          <w:rFonts w:ascii="Times New Roman" w:hAnsi="Times New Roman" w:cs="Times New Roman"/>
          <w:sz w:val="24"/>
          <w:szCs w:val="24"/>
          <w:lang w:val="en-US"/>
        </w:rPr>
        <w:lastRenderedPageBreak/>
        <w:t>Sole Proprietorship</w:t>
      </w:r>
    </w:p>
    <w:p w14:paraId="3AA4D1B1" w14:textId="080B16EE" w:rsidR="00D9240D" w:rsidRPr="00D9240D" w:rsidRDefault="00D9240D" w:rsidP="00166C4E">
      <w:pPr>
        <w:spacing w:line="480" w:lineRule="auto"/>
        <w:ind w:firstLine="720"/>
        <w:rPr>
          <w:rFonts w:ascii="Times New Roman" w:hAnsi="Times New Roman" w:cs="Times New Roman"/>
          <w:sz w:val="24"/>
          <w:szCs w:val="24"/>
          <w:lang w:val="en-US"/>
        </w:rPr>
      </w:pPr>
      <w:r w:rsidRPr="00D9240D">
        <w:rPr>
          <w:rFonts w:ascii="Times New Roman" w:hAnsi="Times New Roman" w:cs="Times New Roman"/>
          <w:sz w:val="24"/>
          <w:szCs w:val="24"/>
          <w:lang w:val="en-US"/>
        </w:rPr>
        <w:t xml:space="preserve">A business operated and owned by a single person is known as a sole proprietorship (Akan &amp; Tevfik, 2020). It is the most straightforward and popular business structure.  Sole proprietorships are simple to create, sustain, and disband since they require few licenses or different forms to operate. A sole proprietorship can have several individuals working for it, but it is owned by one </w:t>
      </w:r>
      <w:r w:rsidR="003B4CCD">
        <w:rPr>
          <w:rFonts w:ascii="Times New Roman" w:hAnsi="Times New Roman" w:cs="Times New Roman"/>
          <w:sz w:val="24"/>
          <w:szCs w:val="24"/>
          <w:lang w:val="en-US"/>
        </w:rPr>
        <w:t>person</w:t>
      </w:r>
      <w:r w:rsidRPr="00D9240D">
        <w:rPr>
          <w:rFonts w:ascii="Times New Roman" w:hAnsi="Times New Roman" w:cs="Times New Roman"/>
          <w:sz w:val="24"/>
          <w:szCs w:val="24"/>
          <w:lang w:val="en-US"/>
        </w:rPr>
        <w:t xml:space="preserve">. </w:t>
      </w:r>
      <w:r w:rsidR="003B4CCD">
        <w:rPr>
          <w:rFonts w:ascii="Times New Roman" w:hAnsi="Times New Roman" w:cs="Times New Roman"/>
          <w:sz w:val="24"/>
          <w:szCs w:val="24"/>
          <w:lang w:val="en-US"/>
        </w:rPr>
        <w:t>When c</w:t>
      </w:r>
      <w:r w:rsidRPr="00D9240D">
        <w:rPr>
          <w:rFonts w:ascii="Times New Roman" w:hAnsi="Times New Roman" w:cs="Times New Roman"/>
          <w:sz w:val="24"/>
          <w:szCs w:val="24"/>
          <w:lang w:val="en-US"/>
        </w:rPr>
        <w:t>ompared to other business structures, sole proprietorships have a number of advantages. Some of the advantages are that the owners have complete control over the company</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s revenues and they are easy to set up (Akan &amp; Tevfik, 2020).  However, Miller &amp; Cross (2015) state that sole proprietorships have drawbacks, the most significant one being that the owner is solely responsible for any business obligations and losses.</w:t>
      </w:r>
    </w:p>
    <w:p w14:paraId="600D44E5" w14:textId="13A5564F" w:rsidR="00D9240D" w:rsidRPr="00D9240D" w:rsidRDefault="00D9240D" w:rsidP="00166C4E">
      <w:pPr>
        <w:spacing w:line="480" w:lineRule="auto"/>
        <w:ind w:firstLine="720"/>
        <w:rPr>
          <w:rFonts w:ascii="Times New Roman" w:hAnsi="Times New Roman" w:cs="Times New Roman"/>
          <w:sz w:val="24"/>
          <w:szCs w:val="24"/>
          <w:lang w:val="en-US"/>
        </w:rPr>
      </w:pPr>
      <w:r w:rsidRPr="00D9240D">
        <w:rPr>
          <w:rFonts w:ascii="Times New Roman" w:hAnsi="Times New Roman" w:cs="Times New Roman"/>
          <w:sz w:val="24"/>
          <w:szCs w:val="24"/>
          <w:lang w:val="en-US"/>
        </w:rPr>
        <w:t xml:space="preserve">There are several benefits or advantages of beginning a business as a sole proprietor. One of the advantages of this business model is that they are easier to establish than other types of businesses (Akan &amp; Tevfik, 2020). Simply, running a business qualifies a person to be a sole proprietor. It is not as complicated as having things like partnerships. Another advantage of a sole proprietorship is that the individual completely controls and owns the business. According to Akan &amp; Tevfik (2020), </w:t>
      </w:r>
      <w:r w:rsidR="003B4CCD">
        <w:rPr>
          <w:rFonts w:ascii="Times New Roman" w:hAnsi="Times New Roman" w:cs="Times New Roman"/>
          <w:sz w:val="24"/>
          <w:szCs w:val="24"/>
          <w:lang w:val="en-US"/>
        </w:rPr>
        <w:t xml:space="preserve">a </w:t>
      </w:r>
      <w:r w:rsidRPr="00D9240D">
        <w:rPr>
          <w:rFonts w:ascii="Times New Roman" w:hAnsi="Times New Roman" w:cs="Times New Roman"/>
          <w:sz w:val="24"/>
          <w:szCs w:val="24"/>
          <w:lang w:val="en-US"/>
        </w:rPr>
        <w:t>sole proprietorship can only have one owner who is entitled to the management and earnings of the business. Moreover, in comparison to other company entities, sole proprietorships have tax advantages. According to Beatty, Samuelson &amp; Abril (2021), because business earnings are submitted solely on one’s personal income tax form, the owner of a sole proprietorship is only taxed once</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 xml:space="preserve"> thereby paying less tax compared to partnerships.</w:t>
      </w:r>
    </w:p>
    <w:p w14:paraId="7818FDF9" w14:textId="18D4B876" w:rsidR="00D9240D" w:rsidRPr="00D9240D" w:rsidRDefault="00D9240D" w:rsidP="00166C4E">
      <w:pPr>
        <w:spacing w:line="480" w:lineRule="auto"/>
        <w:ind w:firstLine="720"/>
        <w:rPr>
          <w:rFonts w:ascii="Times New Roman" w:hAnsi="Times New Roman" w:cs="Times New Roman"/>
          <w:sz w:val="24"/>
          <w:szCs w:val="24"/>
          <w:lang w:val="en-US"/>
        </w:rPr>
      </w:pPr>
      <w:r w:rsidRPr="00D9240D">
        <w:rPr>
          <w:rFonts w:ascii="Times New Roman" w:hAnsi="Times New Roman" w:cs="Times New Roman"/>
          <w:sz w:val="24"/>
          <w:szCs w:val="24"/>
          <w:lang w:val="en-US"/>
        </w:rPr>
        <w:t xml:space="preserve">Despite the above </w:t>
      </w:r>
      <w:r w:rsidR="003B775D" w:rsidRPr="00D9240D">
        <w:rPr>
          <w:rFonts w:ascii="Times New Roman" w:hAnsi="Times New Roman" w:cs="Times New Roman"/>
          <w:sz w:val="24"/>
          <w:szCs w:val="24"/>
          <w:lang w:val="en-US"/>
        </w:rPr>
        <w:t>advantages</w:t>
      </w:r>
      <w:r w:rsidRPr="00D9240D">
        <w:rPr>
          <w:rFonts w:ascii="Times New Roman" w:hAnsi="Times New Roman" w:cs="Times New Roman"/>
          <w:sz w:val="24"/>
          <w:szCs w:val="24"/>
          <w:lang w:val="en-US"/>
        </w:rPr>
        <w:t xml:space="preserve">, sole proprietorship has its disadvantages which may burden the owner in the long term. According to Miller &amp; Cross (2015), the threat of liability </w:t>
      </w:r>
      <w:r w:rsidRPr="00D9240D">
        <w:rPr>
          <w:rFonts w:ascii="Times New Roman" w:hAnsi="Times New Roman" w:cs="Times New Roman"/>
          <w:sz w:val="24"/>
          <w:szCs w:val="24"/>
          <w:lang w:val="en-US"/>
        </w:rPr>
        <w:lastRenderedPageBreak/>
        <w:t>is the most significant con of a sole proprietorship. In a sole proprietorship, the owner is typically liable for the firm</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s debts and obligations. It implies that creditors may have access to the owner</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s assets, properties, and private accounts if the owner</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s financial reports are insufficient to fulfill his debts. As a result, sole owners have limitless responsibility and are legally liable for all business obligations (Miller &amp; Cross, 2015). As such, their personal and commercial assets are in jeopardy. Another disadvantage of a sole proprietorship is limited managerial expertise. A sole proprietorship model is characterized by a lack of managerial skills (Miller &amp; Cross, 2015). A single individual may not be an expert in every aspect of the industry</w:t>
      </w:r>
      <w:r w:rsidR="003B4CCD">
        <w:rPr>
          <w:rFonts w:ascii="Times New Roman" w:hAnsi="Times New Roman" w:cs="Times New Roman"/>
          <w:sz w:val="24"/>
          <w:szCs w:val="24"/>
          <w:lang w:val="en-US"/>
        </w:rPr>
        <w:t xml:space="preserve"> </w:t>
      </w:r>
      <w:r w:rsidRPr="00D9240D">
        <w:rPr>
          <w:rFonts w:ascii="Times New Roman" w:hAnsi="Times New Roman" w:cs="Times New Roman"/>
          <w:sz w:val="24"/>
          <w:szCs w:val="24"/>
          <w:lang w:val="en-US"/>
        </w:rPr>
        <w:t xml:space="preserve">such as financing, stock management and sales management. This might pose a threat of failure </w:t>
      </w:r>
      <w:r w:rsidR="003B4CCD">
        <w:rPr>
          <w:rFonts w:ascii="Times New Roman" w:hAnsi="Times New Roman" w:cs="Times New Roman"/>
          <w:sz w:val="24"/>
          <w:szCs w:val="24"/>
          <w:lang w:val="en-US"/>
        </w:rPr>
        <w:t>for</w:t>
      </w:r>
      <w:r w:rsidRPr="00D9240D">
        <w:rPr>
          <w:rFonts w:ascii="Times New Roman" w:hAnsi="Times New Roman" w:cs="Times New Roman"/>
          <w:sz w:val="24"/>
          <w:szCs w:val="24"/>
          <w:lang w:val="en-US"/>
        </w:rPr>
        <w:t xml:space="preserve"> sole proprietorships (Toppr. (2021).</w:t>
      </w:r>
    </w:p>
    <w:p w14:paraId="71D4322A" w14:textId="0CF9905F" w:rsidR="00D9240D" w:rsidRPr="00D9240D" w:rsidRDefault="00D9240D" w:rsidP="00166C4E">
      <w:pPr>
        <w:spacing w:line="480" w:lineRule="auto"/>
        <w:ind w:firstLine="720"/>
        <w:rPr>
          <w:rFonts w:ascii="Times New Roman" w:hAnsi="Times New Roman" w:cs="Times New Roman"/>
          <w:sz w:val="24"/>
          <w:szCs w:val="24"/>
          <w:lang w:val="en-US"/>
        </w:rPr>
      </w:pPr>
      <w:r w:rsidRPr="00D9240D">
        <w:rPr>
          <w:rFonts w:ascii="Times New Roman" w:hAnsi="Times New Roman" w:cs="Times New Roman"/>
          <w:sz w:val="24"/>
          <w:szCs w:val="24"/>
          <w:lang w:val="en-US"/>
        </w:rPr>
        <w:t>In conclusion, a sole proprietorship is a type of business in which the firm is controlled, owned, and managed by a single person who shoulders all of the liabilities and earns all of the profits (Akan &amp; Tevfik, 2020). Since this type of business is not a separate legal entity, the owner and the business are inextricably linked. Tax benefits, entitlement to all earnings, and simplicity of creation and dissolution are all advantages of this type of business (Akan &amp; Tevfik, 2020). According to Miller &amp; Cross (2015) the sole proprietor</w:t>
      </w:r>
      <w:r w:rsidR="003B4CCD">
        <w:rPr>
          <w:rFonts w:ascii="Times New Roman" w:hAnsi="Times New Roman" w:cs="Times New Roman"/>
          <w:sz w:val="24"/>
          <w:szCs w:val="24"/>
          <w:lang w:val="en-US"/>
        </w:rPr>
        <w:t>’</w:t>
      </w:r>
      <w:r w:rsidRPr="00D9240D">
        <w:rPr>
          <w:rFonts w:ascii="Times New Roman" w:hAnsi="Times New Roman" w:cs="Times New Roman"/>
          <w:sz w:val="24"/>
          <w:szCs w:val="24"/>
          <w:lang w:val="en-US"/>
        </w:rPr>
        <w:t xml:space="preserve">s limitless liability and little managerial abilities make this kind of business </w:t>
      </w:r>
      <w:r w:rsidR="003B4CCD">
        <w:rPr>
          <w:rFonts w:ascii="Times New Roman" w:hAnsi="Times New Roman" w:cs="Times New Roman"/>
          <w:sz w:val="24"/>
          <w:szCs w:val="24"/>
          <w:lang w:val="en-US"/>
        </w:rPr>
        <w:t xml:space="preserve">organization </w:t>
      </w:r>
      <w:r w:rsidRPr="00D9240D">
        <w:rPr>
          <w:rFonts w:ascii="Times New Roman" w:hAnsi="Times New Roman" w:cs="Times New Roman"/>
          <w:sz w:val="24"/>
          <w:szCs w:val="24"/>
          <w:lang w:val="en-US"/>
        </w:rPr>
        <w:t>unsuitable.</w:t>
      </w:r>
    </w:p>
    <w:p w14:paraId="738A6F59" w14:textId="77777777" w:rsidR="00166C4E" w:rsidRDefault="00166C4E" w:rsidP="00166C4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4956712" w14:textId="776B8997" w:rsidR="00D9240D" w:rsidRPr="00D9240D" w:rsidRDefault="00D9240D" w:rsidP="00166C4E">
      <w:pPr>
        <w:spacing w:line="480" w:lineRule="auto"/>
        <w:jc w:val="center"/>
        <w:rPr>
          <w:rFonts w:ascii="Times New Roman" w:hAnsi="Times New Roman" w:cs="Times New Roman"/>
          <w:sz w:val="24"/>
          <w:szCs w:val="24"/>
          <w:lang w:val="en-US"/>
        </w:rPr>
      </w:pPr>
      <w:r w:rsidRPr="00D9240D">
        <w:rPr>
          <w:rFonts w:ascii="Times New Roman" w:hAnsi="Times New Roman" w:cs="Times New Roman"/>
          <w:sz w:val="24"/>
          <w:szCs w:val="24"/>
          <w:lang w:val="en-US"/>
        </w:rPr>
        <w:lastRenderedPageBreak/>
        <w:t>References</w:t>
      </w:r>
    </w:p>
    <w:p w14:paraId="1D55150C" w14:textId="77777777" w:rsidR="00417C27" w:rsidRPr="00D9240D" w:rsidRDefault="00417C27" w:rsidP="00166C4E">
      <w:pPr>
        <w:spacing w:line="480" w:lineRule="auto"/>
        <w:ind w:left="720" w:hanging="720"/>
        <w:rPr>
          <w:rFonts w:ascii="Times New Roman" w:hAnsi="Times New Roman" w:cs="Times New Roman"/>
          <w:sz w:val="24"/>
          <w:szCs w:val="24"/>
          <w:lang w:val="en-US"/>
        </w:rPr>
      </w:pPr>
      <w:r w:rsidRPr="00D9240D">
        <w:rPr>
          <w:rFonts w:ascii="Times New Roman" w:hAnsi="Times New Roman" w:cs="Times New Roman"/>
          <w:sz w:val="24"/>
          <w:szCs w:val="24"/>
          <w:lang w:val="en-US"/>
        </w:rPr>
        <w:t>Akan, M., &amp; Tevfik, A. T. (2020). 8 Basics of Corporate Finance. In </w:t>
      </w:r>
      <w:r w:rsidRPr="00D9240D">
        <w:rPr>
          <w:rFonts w:ascii="Times New Roman" w:hAnsi="Times New Roman" w:cs="Times New Roman"/>
          <w:i/>
          <w:iCs/>
          <w:sz w:val="24"/>
          <w:szCs w:val="24"/>
          <w:lang w:val="en-US"/>
        </w:rPr>
        <w:t>Fundamentals of Finance</w:t>
      </w:r>
      <w:r w:rsidRPr="00D9240D">
        <w:rPr>
          <w:rFonts w:ascii="Times New Roman" w:hAnsi="Times New Roman" w:cs="Times New Roman"/>
          <w:sz w:val="24"/>
          <w:szCs w:val="24"/>
          <w:lang w:val="en-US"/>
        </w:rPr>
        <w:t> (pp. 157-164). De Gruyter.</w:t>
      </w:r>
    </w:p>
    <w:p w14:paraId="64154088" w14:textId="77777777" w:rsidR="00417C27" w:rsidRPr="00D9240D" w:rsidRDefault="00417C27" w:rsidP="00166C4E">
      <w:pPr>
        <w:spacing w:line="480" w:lineRule="auto"/>
        <w:ind w:left="720" w:hanging="720"/>
        <w:rPr>
          <w:rFonts w:ascii="Times New Roman" w:hAnsi="Times New Roman" w:cs="Times New Roman"/>
          <w:sz w:val="24"/>
          <w:szCs w:val="24"/>
          <w:lang w:val="en-US"/>
        </w:rPr>
      </w:pPr>
      <w:r w:rsidRPr="00D9240D">
        <w:rPr>
          <w:rFonts w:ascii="Times New Roman" w:hAnsi="Times New Roman" w:cs="Times New Roman"/>
          <w:sz w:val="24"/>
          <w:szCs w:val="24"/>
          <w:lang w:val="en-US"/>
        </w:rPr>
        <w:t>Beatty, J. F., Samuelson, S. S., &amp; Abril, P. (2021). </w:t>
      </w:r>
      <w:r w:rsidRPr="00D9240D">
        <w:rPr>
          <w:rFonts w:ascii="Times New Roman" w:hAnsi="Times New Roman" w:cs="Times New Roman"/>
          <w:i/>
          <w:iCs/>
          <w:sz w:val="24"/>
          <w:szCs w:val="24"/>
          <w:lang w:val="en-US"/>
        </w:rPr>
        <w:t>Essentials of Business Law</w:t>
      </w:r>
      <w:r w:rsidRPr="00D9240D">
        <w:rPr>
          <w:rFonts w:ascii="Times New Roman" w:hAnsi="Times New Roman" w:cs="Times New Roman"/>
          <w:sz w:val="24"/>
          <w:szCs w:val="24"/>
          <w:lang w:val="en-US"/>
        </w:rPr>
        <w:t>. Cengage Learning.</w:t>
      </w:r>
    </w:p>
    <w:p w14:paraId="1E5983B7" w14:textId="77777777" w:rsidR="00417C27" w:rsidRPr="00D9240D" w:rsidRDefault="00417C27" w:rsidP="00166C4E">
      <w:pPr>
        <w:spacing w:line="480" w:lineRule="auto"/>
        <w:ind w:left="720" w:hanging="720"/>
        <w:rPr>
          <w:rFonts w:ascii="Times New Roman" w:hAnsi="Times New Roman" w:cs="Times New Roman"/>
          <w:sz w:val="24"/>
          <w:szCs w:val="24"/>
          <w:lang w:val="en-US"/>
        </w:rPr>
      </w:pPr>
      <w:r w:rsidRPr="00D9240D">
        <w:rPr>
          <w:rFonts w:ascii="Times New Roman" w:hAnsi="Times New Roman" w:cs="Times New Roman"/>
          <w:sz w:val="24"/>
          <w:szCs w:val="24"/>
          <w:lang w:val="en-US"/>
        </w:rPr>
        <w:t>Miller, R. L., &amp; Cross, F. B. (2015). </w:t>
      </w:r>
      <w:r w:rsidRPr="00D9240D">
        <w:rPr>
          <w:rFonts w:ascii="Times New Roman" w:hAnsi="Times New Roman" w:cs="Times New Roman"/>
          <w:i/>
          <w:iCs/>
          <w:sz w:val="24"/>
          <w:szCs w:val="24"/>
          <w:lang w:val="en-US"/>
        </w:rPr>
        <w:t>The Legal Environment Today</w:t>
      </w:r>
      <w:r w:rsidRPr="00D9240D">
        <w:rPr>
          <w:rFonts w:ascii="Times New Roman" w:hAnsi="Times New Roman" w:cs="Times New Roman"/>
          <w:sz w:val="24"/>
          <w:szCs w:val="24"/>
          <w:lang w:val="en-US"/>
        </w:rPr>
        <w:t>. Cengage Learning.</w:t>
      </w:r>
    </w:p>
    <w:p w14:paraId="6B1EC2F1" w14:textId="77777777" w:rsidR="00417C27" w:rsidRPr="00D9240D" w:rsidRDefault="00417C27" w:rsidP="00166C4E">
      <w:pPr>
        <w:spacing w:line="480" w:lineRule="auto"/>
        <w:ind w:left="720" w:hanging="720"/>
        <w:rPr>
          <w:rFonts w:ascii="Times New Roman" w:hAnsi="Times New Roman" w:cs="Times New Roman"/>
          <w:sz w:val="24"/>
          <w:szCs w:val="24"/>
          <w:lang w:val="en-US"/>
        </w:rPr>
      </w:pPr>
      <w:r w:rsidRPr="00D9240D">
        <w:rPr>
          <w:rFonts w:ascii="Times New Roman" w:hAnsi="Times New Roman" w:cs="Times New Roman"/>
          <w:sz w:val="24"/>
          <w:szCs w:val="24"/>
          <w:lang w:val="en-US"/>
        </w:rPr>
        <w:t xml:space="preserve">Toppr. (2021). </w:t>
      </w:r>
      <w:hyperlink r:id="rId6" w:history="1">
        <w:r w:rsidRPr="00D9240D">
          <w:rPr>
            <w:rStyle w:val="Hyperlink"/>
            <w:rFonts w:ascii="Times New Roman" w:hAnsi="Times New Roman" w:cs="Times New Roman"/>
            <w:sz w:val="24"/>
            <w:szCs w:val="24"/>
            <w:lang w:val="en-KE"/>
          </w:rPr>
          <w:t>Forms of Business Organisations</w:t>
        </w:r>
      </w:hyperlink>
      <w:r w:rsidRPr="00D9240D">
        <w:rPr>
          <w:rFonts w:ascii="Times New Roman" w:hAnsi="Times New Roman" w:cs="Times New Roman"/>
          <w:sz w:val="24"/>
          <w:szCs w:val="24"/>
          <w:lang w:val="en-US"/>
        </w:rPr>
        <w:t xml:space="preserve">. </w:t>
      </w:r>
      <w:r w:rsidRPr="00BB6611">
        <w:rPr>
          <w:rFonts w:ascii="Times New Roman" w:hAnsi="Times New Roman" w:cs="Times New Roman"/>
          <w:sz w:val="24"/>
          <w:szCs w:val="24"/>
          <w:lang w:val="en-KE"/>
        </w:rPr>
        <w:t>Sole Proprietorship</w:t>
      </w:r>
      <w:r w:rsidRPr="00D9240D">
        <w:rPr>
          <w:rFonts w:ascii="Times New Roman" w:hAnsi="Times New Roman" w:cs="Times New Roman"/>
          <w:sz w:val="24"/>
          <w:szCs w:val="24"/>
          <w:lang w:val="en-US"/>
        </w:rPr>
        <w:t xml:space="preserve">. Retrieved from </w:t>
      </w:r>
      <w:hyperlink r:id="rId7" w:history="1">
        <w:r w:rsidRPr="00D9240D">
          <w:rPr>
            <w:rStyle w:val="Hyperlink"/>
            <w:rFonts w:ascii="Times New Roman" w:hAnsi="Times New Roman" w:cs="Times New Roman"/>
            <w:sz w:val="24"/>
            <w:szCs w:val="24"/>
            <w:lang w:val="en-US"/>
          </w:rPr>
          <w:t>https://www.toppr.com/guides/business-studies/forms-of-business-organisations/sole-proprietorship/</w:t>
        </w:r>
      </w:hyperlink>
    </w:p>
    <w:sectPr w:rsidR="00417C27" w:rsidRPr="00D9240D" w:rsidSect="00D9240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D4958" w14:textId="77777777" w:rsidR="00164E21" w:rsidRDefault="00164E21" w:rsidP="00D9240D">
      <w:pPr>
        <w:spacing w:after="0" w:line="240" w:lineRule="auto"/>
      </w:pPr>
      <w:r>
        <w:separator/>
      </w:r>
    </w:p>
  </w:endnote>
  <w:endnote w:type="continuationSeparator" w:id="0">
    <w:p w14:paraId="6DE1D368" w14:textId="77777777" w:rsidR="00164E21" w:rsidRDefault="00164E21" w:rsidP="00D9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BF32A" w14:textId="77777777" w:rsidR="00164E21" w:rsidRDefault="00164E21" w:rsidP="00D9240D">
      <w:pPr>
        <w:spacing w:after="0" w:line="240" w:lineRule="auto"/>
      </w:pPr>
      <w:r>
        <w:separator/>
      </w:r>
    </w:p>
  </w:footnote>
  <w:footnote w:type="continuationSeparator" w:id="0">
    <w:p w14:paraId="4C13AFAC" w14:textId="77777777" w:rsidR="00164E21" w:rsidRDefault="00164E21" w:rsidP="00D9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79958432"/>
      <w:docPartObj>
        <w:docPartGallery w:val="Page Numbers (Top of Page)"/>
        <w:docPartUnique/>
      </w:docPartObj>
    </w:sdtPr>
    <w:sdtEndPr>
      <w:rPr>
        <w:noProof/>
      </w:rPr>
    </w:sdtEndPr>
    <w:sdtContent>
      <w:p w14:paraId="546ABFD6" w14:textId="594992D5" w:rsidR="00D9240D" w:rsidRPr="00D9240D" w:rsidRDefault="00D9240D" w:rsidP="00D9240D">
        <w:pPr>
          <w:pStyle w:val="Header"/>
          <w:jc w:val="right"/>
          <w:rPr>
            <w:rFonts w:ascii="Times New Roman" w:hAnsi="Times New Roman" w:cs="Times New Roman"/>
          </w:rPr>
        </w:pPr>
        <w:r w:rsidRPr="00D9240D">
          <w:rPr>
            <w:rFonts w:ascii="Times New Roman" w:hAnsi="Times New Roman" w:cs="Times New Roman"/>
            <w:lang w:val="en-US"/>
          </w:rPr>
          <w:t>SOLE PROPRIETORSHIP</w:t>
        </w:r>
        <w:r>
          <w:rPr>
            <w:rFonts w:ascii="Times New Roman" w:hAnsi="Times New Roman" w:cs="Times New Roman"/>
          </w:rPr>
          <w:tab/>
        </w:r>
        <w:r>
          <w:rPr>
            <w:rFonts w:ascii="Times New Roman" w:hAnsi="Times New Roman" w:cs="Times New Roman"/>
          </w:rPr>
          <w:tab/>
        </w:r>
        <w:r w:rsidRPr="00D9240D">
          <w:rPr>
            <w:rFonts w:ascii="Times New Roman" w:hAnsi="Times New Roman" w:cs="Times New Roman"/>
          </w:rPr>
          <w:fldChar w:fldCharType="begin"/>
        </w:r>
        <w:r w:rsidRPr="00D9240D">
          <w:rPr>
            <w:rFonts w:ascii="Times New Roman" w:hAnsi="Times New Roman" w:cs="Times New Roman"/>
          </w:rPr>
          <w:instrText xml:space="preserve"> PAGE   \* MERGEFORMAT </w:instrText>
        </w:r>
        <w:r w:rsidRPr="00D9240D">
          <w:rPr>
            <w:rFonts w:ascii="Times New Roman" w:hAnsi="Times New Roman" w:cs="Times New Roman"/>
          </w:rPr>
          <w:fldChar w:fldCharType="separate"/>
        </w:r>
        <w:r w:rsidRPr="00D9240D">
          <w:rPr>
            <w:rFonts w:ascii="Times New Roman" w:hAnsi="Times New Roman" w:cs="Times New Roman"/>
            <w:noProof/>
          </w:rPr>
          <w:t>2</w:t>
        </w:r>
        <w:r w:rsidRPr="00D9240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53370824"/>
      <w:docPartObj>
        <w:docPartGallery w:val="Page Numbers (Top of Page)"/>
        <w:docPartUnique/>
      </w:docPartObj>
    </w:sdtPr>
    <w:sdtEndPr>
      <w:rPr>
        <w:noProof/>
      </w:rPr>
    </w:sdtEndPr>
    <w:sdtContent>
      <w:p w14:paraId="62F1E89B" w14:textId="5627FEAF" w:rsidR="00D9240D" w:rsidRPr="00D9240D" w:rsidRDefault="00D9240D" w:rsidP="00D9240D">
        <w:pPr>
          <w:pStyle w:val="Header"/>
          <w:jc w:val="right"/>
          <w:rPr>
            <w:rFonts w:ascii="Times New Roman" w:hAnsi="Times New Roman" w:cs="Times New Roman"/>
          </w:rPr>
        </w:pPr>
        <w:r>
          <w:rPr>
            <w:rFonts w:ascii="Times New Roman" w:hAnsi="Times New Roman" w:cs="Times New Roman"/>
            <w:lang w:val="en-US"/>
          </w:rPr>
          <w:t xml:space="preserve">Running head: </w:t>
        </w:r>
        <w:r w:rsidRPr="00D9240D">
          <w:rPr>
            <w:rFonts w:ascii="Times New Roman" w:hAnsi="Times New Roman" w:cs="Times New Roman"/>
            <w:lang w:val="en-US"/>
          </w:rPr>
          <w:t>SOLE PROPRIETORSHIP</w:t>
        </w:r>
        <w:r>
          <w:rPr>
            <w:rFonts w:ascii="Times New Roman" w:hAnsi="Times New Roman" w:cs="Times New Roman"/>
          </w:rPr>
          <w:tab/>
        </w:r>
        <w:r>
          <w:rPr>
            <w:rFonts w:ascii="Times New Roman" w:hAnsi="Times New Roman" w:cs="Times New Roman"/>
          </w:rPr>
          <w:tab/>
        </w:r>
        <w:r w:rsidRPr="00D9240D">
          <w:rPr>
            <w:rFonts w:ascii="Times New Roman" w:hAnsi="Times New Roman" w:cs="Times New Roman"/>
          </w:rPr>
          <w:fldChar w:fldCharType="begin"/>
        </w:r>
        <w:r w:rsidRPr="00D9240D">
          <w:rPr>
            <w:rFonts w:ascii="Times New Roman" w:hAnsi="Times New Roman" w:cs="Times New Roman"/>
          </w:rPr>
          <w:instrText xml:space="preserve"> PAGE   \* MERGEFORMAT </w:instrText>
        </w:r>
        <w:r w:rsidRPr="00D9240D">
          <w:rPr>
            <w:rFonts w:ascii="Times New Roman" w:hAnsi="Times New Roman" w:cs="Times New Roman"/>
          </w:rPr>
          <w:fldChar w:fldCharType="separate"/>
        </w:r>
        <w:r w:rsidRPr="00D9240D">
          <w:rPr>
            <w:rFonts w:ascii="Times New Roman" w:hAnsi="Times New Roman" w:cs="Times New Roman"/>
            <w:noProof/>
          </w:rPr>
          <w:t>2</w:t>
        </w:r>
        <w:r w:rsidRPr="00D9240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S0MDY2srAwNjQ3MjdV0lEKTi0uzszPAykwrAUAVbOyDCwAAAA="/>
  </w:docVars>
  <w:rsids>
    <w:rsidRoot w:val="00D9240D"/>
    <w:rsid w:val="00164E21"/>
    <w:rsid w:val="00166C4E"/>
    <w:rsid w:val="003B4CCD"/>
    <w:rsid w:val="003B775D"/>
    <w:rsid w:val="00417C27"/>
    <w:rsid w:val="00D9240D"/>
    <w:rsid w:val="00E84F1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5288"/>
  <w15:chartTrackingRefBased/>
  <w15:docId w15:val="{77E9A149-6824-4994-AB90-0EADEF73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40D"/>
    <w:rPr>
      <w:color w:val="0563C1" w:themeColor="hyperlink"/>
      <w:u w:val="single"/>
    </w:rPr>
  </w:style>
  <w:style w:type="character" w:styleId="UnresolvedMention">
    <w:name w:val="Unresolved Mention"/>
    <w:basedOn w:val="DefaultParagraphFont"/>
    <w:uiPriority w:val="99"/>
    <w:semiHidden/>
    <w:unhideWhenUsed/>
    <w:rsid w:val="00D9240D"/>
    <w:rPr>
      <w:color w:val="605E5C"/>
      <w:shd w:val="clear" w:color="auto" w:fill="E1DFDD"/>
    </w:rPr>
  </w:style>
  <w:style w:type="paragraph" w:styleId="Header">
    <w:name w:val="header"/>
    <w:basedOn w:val="Normal"/>
    <w:link w:val="HeaderChar"/>
    <w:uiPriority w:val="99"/>
    <w:unhideWhenUsed/>
    <w:rsid w:val="00D9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40D"/>
  </w:style>
  <w:style w:type="paragraph" w:styleId="Footer">
    <w:name w:val="footer"/>
    <w:basedOn w:val="Normal"/>
    <w:link w:val="FooterChar"/>
    <w:uiPriority w:val="99"/>
    <w:unhideWhenUsed/>
    <w:rsid w:val="00D9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oppr.com/guides/business-studies/forms-of-business-organisations/sole-proprieto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pr.com/guides/business-studies/forms-of-business-organisat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2021-07-05T18:28:00Z</dcterms:created>
  <dcterms:modified xsi:type="dcterms:W3CDTF">2021-07-05T18:56:00Z</dcterms:modified>
</cp:coreProperties>
</file>